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B2F" w:rsidRPr="00945916" w:rsidRDefault="003E41A5" w:rsidP="00AD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D131A" w:rsidRDefault="00AD131A" w:rsidP="00AD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E41A5" w:rsidRPr="00945916">
        <w:rPr>
          <w:rFonts w:ascii="Times New Roman" w:hAnsi="Times New Roman" w:cs="Times New Roman"/>
          <w:b/>
          <w:sz w:val="28"/>
          <w:szCs w:val="28"/>
        </w:rPr>
        <w:t>деятельности учреждения</w:t>
      </w:r>
    </w:p>
    <w:p w:rsidR="00AD131A" w:rsidRDefault="003E41A5" w:rsidP="00AD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916">
        <w:rPr>
          <w:rFonts w:ascii="Times New Roman" w:hAnsi="Times New Roman" w:cs="Times New Roman"/>
          <w:b/>
          <w:sz w:val="28"/>
          <w:szCs w:val="28"/>
        </w:rPr>
        <w:t xml:space="preserve"> социального обслуживания</w:t>
      </w:r>
      <w:r w:rsidR="00AD131A">
        <w:rPr>
          <w:rFonts w:ascii="Times New Roman" w:hAnsi="Times New Roman" w:cs="Times New Roman"/>
          <w:b/>
          <w:sz w:val="28"/>
          <w:szCs w:val="28"/>
        </w:rPr>
        <w:t xml:space="preserve"> и реабилитации</w:t>
      </w:r>
    </w:p>
    <w:p w:rsidR="003E41A5" w:rsidRDefault="00AD131A" w:rsidP="00AD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«Домодедовский»</w:t>
      </w:r>
    </w:p>
    <w:p w:rsidR="00AD131A" w:rsidRPr="00945916" w:rsidRDefault="00AD131A" w:rsidP="00AD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1A5" w:rsidRPr="00AD131A" w:rsidRDefault="003E41A5" w:rsidP="00AD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131A">
        <w:rPr>
          <w:rFonts w:ascii="Times New Roman" w:hAnsi="Times New Roman" w:cs="Times New Roman"/>
          <w:sz w:val="28"/>
          <w:szCs w:val="28"/>
        </w:rPr>
        <w:t>по состоянию на «</w:t>
      </w:r>
      <w:r w:rsidR="00C9124F" w:rsidRPr="00AD131A">
        <w:rPr>
          <w:rFonts w:ascii="Times New Roman" w:hAnsi="Times New Roman" w:cs="Times New Roman"/>
          <w:sz w:val="28"/>
          <w:szCs w:val="28"/>
        </w:rPr>
        <w:t>17</w:t>
      </w:r>
      <w:r w:rsidRPr="00AD131A">
        <w:rPr>
          <w:rFonts w:ascii="Times New Roman" w:hAnsi="Times New Roman" w:cs="Times New Roman"/>
          <w:sz w:val="28"/>
          <w:szCs w:val="28"/>
        </w:rPr>
        <w:t xml:space="preserve">» </w:t>
      </w:r>
      <w:r w:rsidR="00C9124F" w:rsidRPr="00AD131A">
        <w:rPr>
          <w:rFonts w:ascii="Times New Roman" w:hAnsi="Times New Roman" w:cs="Times New Roman"/>
          <w:sz w:val="28"/>
          <w:szCs w:val="28"/>
        </w:rPr>
        <w:t>ноября</w:t>
      </w:r>
      <w:r w:rsidRPr="00AD131A">
        <w:rPr>
          <w:rFonts w:ascii="Times New Roman" w:hAnsi="Times New Roman" w:cs="Times New Roman"/>
          <w:sz w:val="28"/>
          <w:szCs w:val="28"/>
        </w:rPr>
        <w:t xml:space="preserve"> 202</w:t>
      </w:r>
      <w:r w:rsidR="009802F2" w:rsidRPr="00AD131A">
        <w:rPr>
          <w:rFonts w:ascii="Times New Roman" w:hAnsi="Times New Roman" w:cs="Times New Roman"/>
          <w:sz w:val="28"/>
          <w:szCs w:val="28"/>
        </w:rPr>
        <w:t>5</w:t>
      </w:r>
      <w:r w:rsidR="00DF177E" w:rsidRPr="00AD131A">
        <w:rPr>
          <w:rFonts w:ascii="Times New Roman" w:hAnsi="Times New Roman" w:cs="Times New Roman"/>
          <w:sz w:val="28"/>
          <w:szCs w:val="28"/>
        </w:rPr>
        <w:t xml:space="preserve"> </w:t>
      </w:r>
      <w:r w:rsidRPr="00AD131A">
        <w:rPr>
          <w:rFonts w:ascii="Times New Roman" w:hAnsi="Times New Roman" w:cs="Times New Roman"/>
          <w:sz w:val="28"/>
          <w:szCs w:val="28"/>
        </w:rPr>
        <w:t>г.</w:t>
      </w:r>
    </w:p>
    <w:p w:rsidR="004B4A6D" w:rsidRPr="00945916" w:rsidRDefault="004B4A6D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E3853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>Государственное бюджетное учреждение социального обслуживания Московской области «Комплексный центр социального обслуживания и реабилитации «Домодедовский»</w:t>
      </w:r>
      <w:r w:rsidR="00FE38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8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1A5" w:rsidRPr="00FE3853" w:rsidRDefault="00FE3853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название - ГБУСО МО «КЦСОР «Домодедовский».</w:t>
      </w:r>
    </w:p>
    <w:p w:rsidR="003E41A5" w:rsidRPr="00FE3853" w:rsidRDefault="00FE3853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853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3E41A5" w:rsidRPr="00FE3853">
        <w:rPr>
          <w:rFonts w:ascii="Times New Roman" w:hAnsi="Times New Roman" w:cs="Times New Roman"/>
          <w:sz w:val="28"/>
          <w:szCs w:val="28"/>
        </w:rPr>
        <w:t>142002, М.О., г. Домодедово, ул. Текстильщиков, д. 6а</w:t>
      </w:r>
      <w:r w:rsidRPr="00FE3853">
        <w:rPr>
          <w:rFonts w:ascii="Times New Roman" w:hAnsi="Times New Roman" w:cs="Times New Roman"/>
          <w:sz w:val="28"/>
          <w:szCs w:val="28"/>
        </w:rPr>
        <w:t>.</w:t>
      </w:r>
    </w:p>
    <w:p w:rsidR="003E41A5" w:rsidRPr="004B4A6D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="00731AEC">
        <w:rPr>
          <w:rFonts w:ascii="Times New Roman" w:hAnsi="Times New Roman" w:cs="Times New Roman"/>
          <w:b/>
          <w:sz w:val="28"/>
          <w:szCs w:val="28"/>
        </w:rPr>
        <w:t>Тихонова Татьяна Александровна</w:t>
      </w:r>
    </w:p>
    <w:p w:rsidR="003E41A5" w:rsidRPr="004B4A6D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4A6D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7" w:history="1">
        <w:r w:rsidRPr="004B4A6D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gbuso.domodkcsor@mosreg.ru</w:t>
        </w:r>
      </w:hyperlink>
    </w:p>
    <w:p w:rsidR="00731AEC" w:rsidRPr="00BC076C" w:rsidRDefault="003E41A5" w:rsidP="006238D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A6D">
        <w:rPr>
          <w:rFonts w:ascii="Times New Roman" w:hAnsi="Times New Roman" w:cs="Times New Roman"/>
          <w:b/>
          <w:sz w:val="28"/>
          <w:szCs w:val="28"/>
        </w:rPr>
        <w:t xml:space="preserve">сайт: </w:t>
      </w:r>
      <w:hyperlink r:id="rId8" w:history="1">
        <w:r w:rsidR="00731AEC" w:rsidRPr="00BC076C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https://www.csovera.com/</w:t>
        </w:r>
      </w:hyperlink>
    </w:p>
    <w:p w:rsidR="003E41A5" w:rsidRPr="00945916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 xml:space="preserve">Дата открытия учреждения: </w:t>
      </w:r>
      <w:r w:rsidR="00AF384A">
        <w:rPr>
          <w:rFonts w:ascii="Times New Roman" w:hAnsi="Times New Roman" w:cs="Times New Roman"/>
          <w:sz w:val="28"/>
          <w:szCs w:val="28"/>
        </w:rPr>
        <w:t>27 сентября 1997 года.</w:t>
      </w:r>
    </w:p>
    <w:p w:rsidR="003E41A5" w:rsidRPr="00945916" w:rsidRDefault="003E41A5" w:rsidP="006238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916">
        <w:rPr>
          <w:rFonts w:ascii="Times New Roman" w:hAnsi="Times New Roman" w:cs="Times New Roman"/>
          <w:sz w:val="28"/>
          <w:szCs w:val="28"/>
        </w:rPr>
        <w:t>Дата последней реорганизации:</w:t>
      </w:r>
      <w:r w:rsidR="004B4A6D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>27 сентября</w:t>
      </w:r>
      <w:r w:rsidR="004B4A6D">
        <w:rPr>
          <w:rFonts w:ascii="Times New Roman" w:hAnsi="Times New Roman" w:cs="Times New Roman"/>
          <w:sz w:val="28"/>
          <w:szCs w:val="28"/>
        </w:rPr>
        <w:t xml:space="preserve"> 20</w:t>
      </w:r>
      <w:r w:rsidR="00731AEC">
        <w:rPr>
          <w:rFonts w:ascii="Times New Roman" w:hAnsi="Times New Roman" w:cs="Times New Roman"/>
          <w:sz w:val="28"/>
          <w:szCs w:val="28"/>
        </w:rPr>
        <w:t>22</w:t>
      </w:r>
      <w:r w:rsidR="004B4A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4EB8" w:rsidRDefault="006238DE" w:rsidP="00CB4D4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45916">
        <w:rPr>
          <w:rFonts w:ascii="Times New Roman" w:hAnsi="Times New Roman" w:cs="Times New Roman"/>
          <w:sz w:val="28"/>
          <w:szCs w:val="28"/>
        </w:rPr>
        <w:t xml:space="preserve">исленность </w:t>
      </w:r>
      <w:r w:rsidR="00731AEC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>
        <w:rPr>
          <w:rFonts w:ascii="Times New Roman" w:hAnsi="Times New Roman" w:cs="Times New Roman"/>
          <w:sz w:val="28"/>
          <w:szCs w:val="28"/>
        </w:rPr>
        <w:t>Центра –</w:t>
      </w:r>
      <w:r w:rsidR="00731AEC">
        <w:rPr>
          <w:rFonts w:ascii="Times New Roman" w:hAnsi="Times New Roman" w:cs="Times New Roman"/>
          <w:sz w:val="28"/>
          <w:szCs w:val="28"/>
        </w:rPr>
        <w:t xml:space="preserve">    </w:t>
      </w:r>
      <w:r w:rsidR="00731AEC" w:rsidRPr="00CB4D4A">
        <w:rPr>
          <w:rFonts w:ascii="Times New Roman" w:hAnsi="Times New Roman" w:cs="Times New Roman"/>
          <w:sz w:val="28"/>
          <w:szCs w:val="28"/>
        </w:rPr>
        <w:t>1</w:t>
      </w:r>
      <w:r w:rsidR="00C9124F">
        <w:rPr>
          <w:rFonts w:ascii="Times New Roman" w:hAnsi="Times New Roman" w:cs="Times New Roman"/>
          <w:sz w:val="28"/>
          <w:szCs w:val="28"/>
        </w:rPr>
        <w:t>75</w:t>
      </w:r>
      <w:r w:rsidR="00731AEC" w:rsidRPr="00CB4D4A">
        <w:rPr>
          <w:rFonts w:ascii="Times New Roman" w:hAnsi="Times New Roman" w:cs="Times New Roman"/>
          <w:sz w:val="28"/>
          <w:szCs w:val="28"/>
        </w:rPr>
        <w:t xml:space="preserve"> </w:t>
      </w:r>
      <w:r w:rsidRPr="00CB4D4A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D07" w:rsidRPr="00945916">
        <w:rPr>
          <w:rFonts w:ascii="Times New Roman" w:hAnsi="Times New Roman" w:cs="Times New Roman"/>
          <w:sz w:val="28"/>
          <w:szCs w:val="28"/>
        </w:rPr>
        <w:t xml:space="preserve"> </w:t>
      </w:r>
      <w:r w:rsidR="00731A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EB8" w:rsidRDefault="00824EB8" w:rsidP="007C16A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EB8">
        <w:rPr>
          <w:rFonts w:ascii="Times New Roman" w:hAnsi="Times New Roman" w:cs="Times New Roman"/>
          <w:color w:val="000000"/>
          <w:sz w:val="28"/>
          <w:szCs w:val="28"/>
        </w:rPr>
        <w:t>Целями деятельности Учреждения являются социальное обслуживание граждан, признанных нуждающимися в социальном обслуживании в Московской области и их реабилитация.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ab/>
        <w:t>Оказание в полустационарной форме социального обслуживания и в форме социального обслуживания на дому социально-бытовых, социально-медицинских,</w:t>
      </w:r>
      <w:r w:rsidR="004546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сихологических,</w:t>
      </w:r>
      <w:r w:rsidR="00096D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социально 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а также срочных социальных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Default="00824EB8" w:rsidP="00CB4D4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осуществляет свою деятельность на территории Ленинского </w:t>
      </w:r>
      <w:r w:rsid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г.о. следующими подразделениями: </w:t>
      </w:r>
    </w:p>
    <w:p w:rsidR="00305354" w:rsidRDefault="00824EB8" w:rsidP="00483CD2">
      <w:pPr>
        <w:pStyle w:val="a4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EB8">
        <w:rPr>
          <w:rFonts w:ascii="Times New Roman" w:hAnsi="Times New Roman" w:cs="Times New Roman"/>
          <w:color w:val="000000"/>
          <w:sz w:val="28"/>
          <w:szCs w:val="28"/>
        </w:rPr>
        <w:t>Отделение социальной реабилитации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 xml:space="preserve">2 (мощность – 22 </w:t>
      </w:r>
      <w:r w:rsidR="00356702" w:rsidRPr="0050779C">
        <w:rPr>
          <w:rFonts w:ascii="Times New Roman" w:hAnsi="Times New Roman" w:cs="Times New Roman"/>
          <w:color w:val="000000"/>
          <w:sz w:val="28"/>
          <w:szCs w:val="28"/>
        </w:rPr>
        <w:t>чел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./день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тделение реабилитации для детей-инвалидов и детей с ограниченными возможностями здоровья №</w:t>
      </w:r>
      <w:r w:rsidR="007C1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7DD">
        <w:rPr>
          <w:rFonts w:ascii="Times New Roman" w:hAnsi="Times New Roman" w:cs="Times New Roman"/>
          <w:color w:val="000000"/>
          <w:sz w:val="28"/>
          <w:szCs w:val="28"/>
        </w:rPr>
        <w:t>(мощность – 3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7756C" w:rsidRPr="000775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07756C" w:rsidRPr="0007756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Default="00305354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тделение срочного социального обслуживания №</w:t>
      </w:r>
      <w:r w:rsidR="007C1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(мощность – 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и доставка лиц старше 65 лет, проживающих в сельской местности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83CD2">
        <w:rPr>
          <w:rFonts w:ascii="Times New Roman" w:hAnsi="Times New Roman" w:cs="Times New Roman"/>
          <w:color w:val="000000"/>
          <w:sz w:val="28"/>
          <w:szCs w:val="28"/>
        </w:rPr>
        <w:t>, в медицинские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D55686" w:rsidRPr="00D55686">
        <w:rPr>
          <w:rFonts w:ascii="Times New Roman" w:hAnsi="Times New Roman" w:cs="Times New Roman"/>
          <w:color w:val="000000"/>
          <w:sz w:val="28"/>
          <w:szCs w:val="28"/>
        </w:rPr>
        <w:t>осещений жителей Московской области на дому (мощность – 2 человека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05354" w:rsidRDefault="00305354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тделение активного долголетия №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BD57AB">
        <w:rPr>
          <w:rFonts w:ascii="Times New Roman" w:hAnsi="Times New Roman" w:cs="Times New Roman"/>
          <w:color w:val="000000"/>
          <w:sz w:val="28"/>
          <w:szCs w:val="28"/>
        </w:rPr>
        <w:t>142</w:t>
      </w:r>
      <w:r w:rsidR="00BD57AB" w:rsidRPr="00BD57AB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24EB8" w:rsidRPr="00824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05354" w:rsidRPr="00844762" w:rsidRDefault="00305354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Ленинский городской округ, г. Видное, ул. Садовая д. 22.</w:t>
      </w: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5354" w:rsidRPr="00844762" w:rsidRDefault="00305354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305354" w:rsidRDefault="00305354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697132" w:rsidRDefault="00697132" w:rsidP="00305354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Pr="00E5045A" w:rsidRDefault="00E5045A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103AAE" w:rsidRDefault="00C9124F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7E466324" wp14:editId="6D565BE7">
            <wp:extent cx="904875" cy="838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3D" w:rsidRPr="00844762" w:rsidRDefault="00BE273D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медицинскому массажу, сестринскому делу, физиотерапии; при оказании первичной врачебной медико-санитарной помощи в амбулаторных условиях по: терапии; при оказании первичной специализированной медико-санитарной помощи в амбулаторных условиях по: физиотерапии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24EB8" w:rsidRPr="00844762" w:rsidRDefault="00824EB8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62" w:rsidRPr="00844762" w:rsidRDefault="007C16AB" w:rsidP="00483CD2">
      <w:pPr>
        <w:pStyle w:val="a4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C16AB">
        <w:rPr>
          <w:rFonts w:ascii="Times New Roman" w:hAnsi="Times New Roman" w:cs="Times New Roman"/>
          <w:color w:val="000000"/>
          <w:sz w:val="28"/>
          <w:szCs w:val="28"/>
        </w:rPr>
        <w:t>тделение реабилитации для детей-инвалидов и детей с ограниче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нными возможностями здоровья № 3</w:t>
      </w:r>
      <w:r w:rsidR="00F862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62C5" w:rsidRPr="00F862C5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F862C5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="00F862C5" w:rsidRPr="00F862C5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</w:t>
      </w:r>
      <w:r w:rsidR="00F862C5" w:rsidRP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) </w:t>
      </w:r>
      <w:r w:rsidRPr="003053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0779C" w:rsidRPr="00844762" w:rsidRDefault="00D44F57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адресу:</w:t>
      </w:r>
      <w:r w:rsidR="00824EB8"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A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Московская область, Ленинский </w:t>
      </w:r>
      <w:r w:rsidR="00901A17" w:rsidRPr="00901A17">
        <w:rPr>
          <w:rFonts w:ascii="Times New Roman" w:hAnsi="Times New Roman" w:cs="Times New Roman"/>
          <w:b/>
          <w:color w:val="000000"/>
          <w:sz w:val="28"/>
          <w:szCs w:val="28"/>
        </w:rPr>
        <w:t>городской округ</w:t>
      </w:r>
      <w:bookmarkStart w:id="0" w:name="_GoBack"/>
      <w:bookmarkEnd w:id="0"/>
      <w:r w:rsidR="00824EB8" w:rsidRPr="00BE27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901A17">
        <w:rPr>
          <w:rFonts w:ascii="Times New Roman" w:hAnsi="Times New Roman" w:cs="Times New Roman"/>
          <w:b/>
          <w:color w:val="000000"/>
          <w:sz w:val="28"/>
          <w:szCs w:val="28"/>
        </w:rPr>
        <w:t>г. Видное</w:t>
      </w:r>
      <w:r w:rsidR="00824EB8" w:rsidRPr="00BE273D">
        <w:rPr>
          <w:rFonts w:ascii="Times New Roman" w:hAnsi="Times New Roman" w:cs="Times New Roman"/>
          <w:b/>
          <w:color w:val="000000"/>
          <w:sz w:val="28"/>
          <w:szCs w:val="28"/>
        </w:rPr>
        <w:t>, пос. Развилка, стр. 19;</w:t>
      </w:r>
      <w:r w:rsidR="0050779C"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0779C" w:rsidRPr="00844762" w:rsidRDefault="0050779C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17.00 ч., Пт. — с 9.00 до 16.45 ч. </w:t>
      </w:r>
    </w:p>
    <w:p w:rsidR="00824EB8" w:rsidRDefault="0050779C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762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AD131A" w:rsidRDefault="00AD131A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3CD2" w:rsidRDefault="00483CD2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3CD2"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Л041-01162-50/00370199</w:t>
      </w:r>
    </w:p>
    <w:p w:rsidR="00AD131A" w:rsidRDefault="00AD131A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6702" w:rsidRDefault="00356702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6702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</w:t>
      </w:r>
      <w:r w:rsidRPr="00356702">
        <w:t xml:space="preserve"> </w:t>
      </w:r>
      <w:r w:rsidRPr="00356702">
        <w:rPr>
          <w:rFonts w:ascii="Times New Roman" w:hAnsi="Times New Roman" w:cs="Times New Roman"/>
          <w:color w:val="000000"/>
          <w:sz w:val="28"/>
          <w:szCs w:val="28"/>
        </w:rPr>
        <w:t>лечебной фи</w:t>
      </w:r>
      <w:r>
        <w:rPr>
          <w:rFonts w:ascii="Times New Roman" w:hAnsi="Times New Roman" w:cs="Times New Roman"/>
          <w:color w:val="000000"/>
          <w:sz w:val="28"/>
          <w:szCs w:val="28"/>
        </w:rPr>
        <w:t>зкультуре, медицинскому массажу;</w:t>
      </w:r>
      <w:r w:rsidRPr="00356702">
        <w:t xml:space="preserve"> </w:t>
      </w:r>
      <w:r w:rsidRPr="00356702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врачебной медико-санитарной помощи в амбулаторных условиях по:</w:t>
      </w:r>
      <w:r w:rsidR="004F0E9F" w:rsidRPr="004F0E9F">
        <w:t xml:space="preserve"> </w:t>
      </w:r>
      <w:r w:rsidR="00D55686">
        <w:rPr>
          <w:rFonts w:ascii="Times New Roman" w:hAnsi="Times New Roman" w:cs="Times New Roman"/>
          <w:color w:val="000000"/>
          <w:sz w:val="28"/>
          <w:szCs w:val="28"/>
        </w:rPr>
        <w:t>педиатрии.</w:t>
      </w:r>
    </w:p>
    <w:p w:rsidR="00E5045A" w:rsidRPr="00844762" w:rsidRDefault="00C9124F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2510A8A0" wp14:editId="0B21D7C6">
            <wp:extent cx="904875" cy="8382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354" w:rsidRPr="00305354" w:rsidRDefault="00824EB8" w:rsidP="00483CD2">
      <w:pPr>
        <w:pStyle w:val="a4"/>
        <w:numPr>
          <w:ilvl w:val="0"/>
          <w:numId w:val="4"/>
        </w:numPr>
        <w:spacing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Специализированное</w:t>
      </w:r>
      <w:r w:rsidR="00697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>отделение</w:t>
      </w:r>
      <w:r w:rsidR="00697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>социально-</w:t>
      </w:r>
      <w:r w:rsidR="00356702" w:rsidRPr="00952D79">
        <w:rPr>
          <w:rFonts w:ascii="Times New Roman" w:hAnsi="Times New Roman" w:cs="Times New Roman"/>
          <w:color w:val="000000"/>
          <w:sz w:val="28"/>
          <w:szCs w:val="28"/>
        </w:rPr>
        <w:t>медицинского обслуживания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на дому граждан пожилого возраста и инвалидов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(мощность – 1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053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779C" w:rsidRPr="00BE273D" w:rsidRDefault="00824EB8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отделения социального обслуживания на дому граждан пожилого возраста и инвалидов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96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356702">
        <w:rPr>
          <w:rFonts w:ascii="Times New Roman" w:hAnsi="Times New Roman" w:cs="Times New Roman"/>
          <w:color w:val="000000"/>
          <w:sz w:val="28"/>
          <w:szCs w:val="28"/>
        </w:rPr>
        <w:t>чел./день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52D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</w:t>
      </w:r>
      <w:r w:rsidRPr="00D44F5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Ленинский городской округ, г. Видное, ул. Школьная, д.45</w:t>
      </w:r>
      <w:r w:rsidR="00C9124F">
        <w:rPr>
          <w:rFonts w:ascii="Times New Roman" w:hAnsi="Times New Roman" w:cs="Times New Roman"/>
          <w:b/>
          <w:color w:val="000000"/>
          <w:sz w:val="28"/>
          <w:szCs w:val="28"/>
        </w:rPr>
        <w:t>, пом.1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0779C" w:rsidRPr="00BE273D">
        <w:rPr>
          <w:b/>
        </w:rPr>
        <w:t xml:space="preserve"> </w:t>
      </w:r>
    </w:p>
    <w:p w:rsidR="0050779C" w:rsidRPr="00D44F57" w:rsidRDefault="0050779C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 xml:space="preserve">Время работы: Пн.— Чт. с 9.00 до 18.00 ч., Пт. — с 9.00 до 16.45 ч. </w:t>
      </w:r>
    </w:p>
    <w:p w:rsidR="00824EB8" w:rsidRDefault="0050779C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F57">
        <w:rPr>
          <w:rFonts w:ascii="Times New Roman" w:hAnsi="Times New Roman" w:cs="Times New Roman"/>
          <w:color w:val="000000"/>
          <w:sz w:val="28"/>
          <w:szCs w:val="28"/>
        </w:rPr>
        <w:t>Сб. и Вс. — выходной, обед с 13.00 до 13.45 ч.</w:t>
      </w:r>
    </w:p>
    <w:p w:rsidR="00AD131A" w:rsidRDefault="00AD131A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73D" w:rsidRPr="00D44F57" w:rsidRDefault="00BE273D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4EB8" w:rsidRDefault="00824EB8" w:rsidP="00483CD2">
      <w:pPr>
        <w:spacing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Учреждение осуществляет свою деятельность на территории</w:t>
      </w:r>
      <w:r w:rsid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г.о. </w:t>
      </w:r>
      <w:r w:rsidR="00AD2E88" w:rsidRPr="00AD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Домодедово </w:t>
      </w:r>
      <w:r w:rsidRPr="00AD2E88">
        <w:rPr>
          <w:rFonts w:ascii="Times New Roman" w:hAnsi="Times New Roman" w:cs="Times New Roman"/>
          <w:b/>
          <w:color w:val="000000"/>
          <w:sz w:val="28"/>
          <w:szCs w:val="28"/>
        </w:rPr>
        <w:t>следующими подразделениями:</w:t>
      </w:r>
    </w:p>
    <w:p w:rsidR="00AD2E88" w:rsidRDefault="00AD2E88" w:rsidP="00483CD2">
      <w:pPr>
        <w:pStyle w:val="a4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color w:val="000000"/>
          <w:sz w:val="28"/>
          <w:szCs w:val="28"/>
        </w:rPr>
        <w:t>Отделение реабилитации для детей-инвалидов и детей с ограниченными возможностями здоровья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D2DD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6702" w:rsidRPr="0050779C">
        <w:rPr>
          <w:rFonts w:ascii="Times New Roman" w:hAnsi="Times New Roman" w:cs="Times New Roman"/>
          <w:color w:val="000000"/>
          <w:sz w:val="28"/>
          <w:szCs w:val="28"/>
        </w:rPr>
        <w:t>чел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./день</w:t>
      </w:r>
      <w:r w:rsidR="00DD2DD9">
        <w:rPr>
          <w:rFonts w:ascii="Times New Roman" w:hAnsi="Times New Roman" w:cs="Times New Roman"/>
          <w:color w:val="000000"/>
          <w:sz w:val="28"/>
          <w:szCs w:val="28"/>
        </w:rPr>
        <w:t xml:space="preserve"> с питанием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 xml:space="preserve">, 13 </w:t>
      </w:r>
      <w:r w:rsidR="00356702" w:rsidRPr="0050779C">
        <w:rPr>
          <w:rFonts w:ascii="Times New Roman" w:hAnsi="Times New Roman" w:cs="Times New Roman"/>
          <w:color w:val="000000"/>
          <w:sz w:val="28"/>
          <w:szCs w:val="28"/>
        </w:rPr>
        <w:t>чел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./день без питания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, Отделение реабилитации для детей-инвалидов и детей с огранич</w:t>
      </w:r>
      <w:r>
        <w:rPr>
          <w:rFonts w:ascii="Times New Roman" w:hAnsi="Times New Roman" w:cs="Times New Roman"/>
          <w:color w:val="000000"/>
          <w:sz w:val="28"/>
          <w:szCs w:val="28"/>
        </w:rPr>
        <w:t>енными возможностями здоровья № 4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</w:t>
      </w:r>
      <w:r w:rsidR="0050779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D2DD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чел</w:t>
      </w:r>
      <w:r w:rsidR="00356702">
        <w:rPr>
          <w:rFonts w:ascii="Times New Roman" w:hAnsi="Times New Roman" w:cs="Times New Roman"/>
          <w:color w:val="000000"/>
          <w:sz w:val="28"/>
          <w:szCs w:val="28"/>
        </w:rPr>
        <w:t>./день</w:t>
      </w:r>
      <w:r w:rsidR="0050779C" w:rsidRPr="0050779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расположены по адресу: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Текстильщиков, д. 6а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A7ECB" w:rsidRPr="00AA7ECB" w:rsidRDefault="00AA7ECB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E5045A" w:rsidRDefault="00E5045A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C9124F" w:rsidRPr="00E5045A" w:rsidRDefault="00C9124F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46A3F663" wp14:editId="1B301680">
            <wp:extent cx="904875" cy="8382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79C" w:rsidRDefault="0050779C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273D" w:rsidRDefault="00BE273D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неврологии, психотерапии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273D" w:rsidRDefault="00BE273D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Default="00AD2E88" w:rsidP="00483CD2">
      <w:pPr>
        <w:pStyle w:val="a4"/>
        <w:numPr>
          <w:ilvl w:val="0"/>
          <w:numId w:val="5"/>
        </w:numPr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 социальной реабилитации № 1</w:t>
      </w:r>
      <w:r w:rsidR="00A328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>(мощность – 20 человек),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расположен</w:t>
      </w:r>
      <w:r w:rsidR="00D55686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адресу:</w:t>
      </w:r>
      <w:r w:rsidRPr="00AD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Советская, д.</w:t>
      </w:r>
      <w:r w:rsidR="00AA7E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E273D"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</w:p>
    <w:p w:rsidR="00AA7ECB" w:rsidRPr="00AA7ECB" w:rsidRDefault="00AA7ECB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AA7ECB" w:rsidRDefault="00AA7ECB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5045A" w:rsidRPr="00E5045A" w:rsidRDefault="00E5045A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 w:rsidRPr="00AA7E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Default="00E5045A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Default="00C9124F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1EDBDA82" wp14:editId="735A74EE">
            <wp:extent cx="9048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73D" w:rsidRDefault="00BE273D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273D">
        <w:rPr>
          <w:rFonts w:ascii="Times New Roman" w:hAnsi="Times New Roman" w:cs="Times New Roman"/>
          <w:color w:val="000000"/>
          <w:sz w:val="28"/>
          <w:szCs w:val="28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лечебной физкультуре, сестринскому делу, физиотерапии; при оказании первичной врачебной медико-санитарной помощи в амбулаторных условиях по: терапии. При проведении медицинских осмотров организуются и выполняются следующие работы (услуги) по: медицинским осмотрам (предсменным, предрейсовым, послесменным, послерейсовым)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4604" w:rsidRDefault="00454604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4604" w:rsidRDefault="00454604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55686" w:rsidRDefault="00D55686" w:rsidP="0050779C">
      <w:pPr>
        <w:pStyle w:val="a4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779C" w:rsidRPr="00BE273D" w:rsidRDefault="00D55686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AA7E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D2E88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 Отделение реабилитации для детей-инвалидов и детей с ограниченными возможностями здоровья №5 </w:t>
      </w:r>
      <w:r w:rsidR="00A3281F" w:rsidRPr="00A3281F">
        <w:rPr>
          <w:rFonts w:ascii="Times New Roman" w:hAnsi="Times New Roman" w:cs="Times New Roman"/>
          <w:color w:val="000000"/>
          <w:sz w:val="28"/>
          <w:szCs w:val="28"/>
        </w:rPr>
        <w:t xml:space="preserve">(мощность – 33 человека) </w:t>
      </w:r>
      <w:r w:rsid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>располагается</w:t>
      </w:r>
      <w:r w:rsidR="00AD2E88" w:rsidRPr="00D44F5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по адресу</w:t>
      </w:r>
      <w:r w:rsidR="00AD2E88" w:rsidRPr="0050779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D2E88" w:rsidRPr="00BE273D">
        <w:rPr>
          <w:rFonts w:ascii="Times New Roman" w:hAnsi="Times New Roman" w:cs="Times New Roman"/>
          <w:b/>
          <w:color w:val="000000"/>
          <w:sz w:val="28"/>
          <w:szCs w:val="28"/>
        </w:rPr>
        <w:t>Московская область, г. Домодедово, ул. Академика Туполева, д. 20.</w:t>
      </w:r>
    </w:p>
    <w:p w:rsidR="00AA7ECB" w:rsidRPr="00AA7ECB" w:rsidRDefault="00AA7ECB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Время работы: Пн.— Чт. с 8.00 до 17.00 ч., Пт. — с 8.00 до 15.45 ч.,</w:t>
      </w:r>
    </w:p>
    <w:p w:rsidR="00E5045A" w:rsidRDefault="00AA7ECB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7ECB">
        <w:rPr>
          <w:rFonts w:ascii="Times New Roman" w:hAnsi="Times New Roman" w:cs="Times New Roman"/>
          <w:color w:val="000000"/>
          <w:sz w:val="28"/>
          <w:szCs w:val="28"/>
        </w:rPr>
        <w:t>обед с 12.30 до 13.15 ч., Сб. и Вс. — выходной.</w:t>
      </w:r>
    </w:p>
    <w:p w:rsidR="00AA7ECB" w:rsidRPr="00AD2E88" w:rsidRDefault="00AA7ECB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045A" w:rsidRDefault="00E5045A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Действующая медицинская лицензия Л041-01162-50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>00370199</w:t>
      </w:r>
    </w:p>
    <w:p w:rsidR="00E5045A" w:rsidRPr="00E5045A" w:rsidRDefault="00E5045A" w:rsidP="00483CD2">
      <w:pPr>
        <w:pStyle w:val="a4"/>
        <w:ind w:left="0" w:firstLine="426"/>
        <w:rPr>
          <w:rFonts w:ascii="Times New Roman" w:hAnsi="Times New Roman" w:cs="Times New Roman"/>
          <w:color w:val="000000"/>
          <w:sz w:val="28"/>
          <w:szCs w:val="28"/>
        </w:rPr>
      </w:pPr>
    </w:p>
    <w:p w:rsidR="00AD2E88" w:rsidRDefault="00C9124F" w:rsidP="00483CD2">
      <w:pPr>
        <w:pStyle w:val="a4"/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24F">
        <w:rPr>
          <w:rFonts w:ascii="Times New Roman" w:hAnsi="Times New Roman" w:cs="Times New Roman"/>
          <w:noProof/>
          <w:color w:val="000000"/>
          <w:sz w:val="28"/>
          <w:szCs w:val="28"/>
          <w:lang w:bidi="ar-SA"/>
        </w:rPr>
        <w:drawing>
          <wp:inline distT="0" distB="0" distL="0" distR="0" wp14:anchorId="28131C9A" wp14:editId="003D1A50">
            <wp:extent cx="904875" cy="8382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C1" w:rsidRDefault="00BE273D" w:rsidP="00483CD2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BE273D">
        <w:rPr>
          <w:rFonts w:ascii="Times New Roman" w:hAnsi="Times New Roman" w:cs="Times New Roman"/>
          <w:sz w:val="28"/>
          <w:szCs w:val="28"/>
        </w:rPr>
        <w:t xml:space="preserve">  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медицинскому массажу; при оказании первичной врачебной медико-санитарной помощи в амбулаторных условиях по: педиатрии; при оказании первичной специализированной медико-санитарной помощи в амбулаторных условиях по: неврологии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7ECB" w:rsidRPr="00AA7ECB" w:rsidRDefault="00AA7ECB" w:rsidP="00483CD2">
      <w:pPr>
        <w:tabs>
          <w:tab w:val="left" w:pos="3930"/>
        </w:tabs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A7ECB">
        <w:t xml:space="preserve"> </w:t>
      </w:r>
      <w:r w:rsidRPr="00AA7ECB">
        <w:rPr>
          <w:rFonts w:ascii="Times New Roman" w:hAnsi="Times New Roman" w:cs="Times New Roman"/>
          <w:sz w:val="28"/>
          <w:szCs w:val="28"/>
        </w:rPr>
        <w:t>Отделение срочного социального обслуживания №</w:t>
      </w:r>
      <w:r w:rsidR="0007182C">
        <w:rPr>
          <w:rFonts w:ascii="Times New Roman" w:hAnsi="Times New Roman" w:cs="Times New Roman"/>
          <w:sz w:val="28"/>
          <w:szCs w:val="28"/>
        </w:rPr>
        <w:t xml:space="preserve"> </w:t>
      </w:r>
      <w:r w:rsidRPr="00AA7ECB">
        <w:rPr>
          <w:rFonts w:ascii="Times New Roman" w:hAnsi="Times New Roman" w:cs="Times New Roman"/>
          <w:sz w:val="28"/>
          <w:szCs w:val="28"/>
        </w:rPr>
        <w:t xml:space="preserve">1 (мощность – 3 человека) и доставка лиц старше 65 лет, проживающих в сельской местности (мощность – </w:t>
      </w:r>
      <w:r w:rsidR="00D55686">
        <w:rPr>
          <w:rFonts w:ascii="Times New Roman" w:hAnsi="Times New Roman" w:cs="Times New Roman"/>
          <w:sz w:val="28"/>
          <w:szCs w:val="28"/>
        </w:rPr>
        <w:t>8</w:t>
      </w:r>
      <w:r w:rsidRPr="00AA7ECB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483CD2">
        <w:rPr>
          <w:rFonts w:ascii="Times New Roman" w:hAnsi="Times New Roman" w:cs="Times New Roman"/>
          <w:sz w:val="28"/>
          <w:szCs w:val="28"/>
        </w:rPr>
        <w:t xml:space="preserve">в медицинские организации; </w:t>
      </w:r>
      <w:r w:rsidR="00D55686">
        <w:rPr>
          <w:rFonts w:ascii="Times New Roman" w:hAnsi="Times New Roman" w:cs="Times New Roman"/>
          <w:sz w:val="28"/>
          <w:szCs w:val="28"/>
        </w:rPr>
        <w:t>П</w:t>
      </w:r>
      <w:r w:rsidRPr="00AA7ECB">
        <w:rPr>
          <w:rFonts w:ascii="Times New Roman" w:hAnsi="Times New Roman" w:cs="Times New Roman"/>
          <w:sz w:val="28"/>
          <w:szCs w:val="28"/>
        </w:rPr>
        <w:t xml:space="preserve">осещений жителей Московской области на дому (мощность – </w:t>
      </w:r>
      <w:r w:rsidR="00D55686">
        <w:rPr>
          <w:rFonts w:ascii="Times New Roman" w:hAnsi="Times New Roman" w:cs="Times New Roman"/>
          <w:sz w:val="28"/>
          <w:szCs w:val="28"/>
        </w:rPr>
        <w:t>2</w:t>
      </w:r>
      <w:r w:rsidRPr="00AA7ECB">
        <w:rPr>
          <w:rFonts w:ascii="Times New Roman" w:hAnsi="Times New Roman" w:cs="Times New Roman"/>
          <w:sz w:val="28"/>
          <w:szCs w:val="28"/>
        </w:rPr>
        <w:t xml:space="preserve"> человека), отделение активного долголетия №1 (мощность – 143 человека) </w:t>
      </w:r>
      <w:r w:rsidRPr="00AA7ECB">
        <w:rPr>
          <w:rFonts w:ascii="Times New Roman" w:hAnsi="Times New Roman" w:cs="Times New Roman"/>
          <w:sz w:val="28"/>
          <w:szCs w:val="28"/>
          <w:u w:val="single"/>
        </w:rPr>
        <w:t>расположены по адресу</w:t>
      </w:r>
      <w:r w:rsidRPr="00AA7ECB">
        <w:rPr>
          <w:rFonts w:ascii="Times New Roman" w:hAnsi="Times New Roman" w:cs="Times New Roman"/>
          <w:sz w:val="28"/>
          <w:szCs w:val="28"/>
        </w:rPr>
        <w:t xml:space="preserve">: </w:t>
      </w:r>
      <w:r w:rsidRPr="00AA7ECB">
        <w:rPr>
          <w:rFonts w:ascii="Times New Roman" w:hAnsi="Times New Roman" w:cs="Times New Roman"/>
          <w:b/>
          <w:sz w:val="28"/>
          <w:szCs w:val="28"/>
        </w:rPr>
        <w:t xml:space="preserve">Московская область,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A7ECB">
        <w:rPr>
          <w:rFonts w:ascii="Times New Roman" w:hAnsi="Times New Roman" w:cs="Times New Roman"/>
          <w:b/>
          <w:sz w:val="28"/>
          <w:szCs w:val="28"/>
        </w:rPr>
        <w:t>г. Домодедово, ул. Талалихина, 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7ECB">
        <w:rPr>
          <w:rFonts w:ascii="Times New Roman" w:hAnsi="Times New Roman" w:cs="Times New Roman"/>
          <w:b/>
          <w:sz w:val="28"/>
          <w:szCs w:val="28"/>
        </w:rPr>
        <w:t>8.</w:t>
      </w:r>
    </w:p>
    <w:p w:rsidR="00AA7ECB" w:rsidRPr="00AA7ECB" w:rsidRDefault="00AA7ECB" w:rsidP="00AD131A">
      <w:pPr>
        <w:tabs>
          <w:tab w:val="left" w:pos="3930"/>
        </w:tabs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Время работы: Пн.— Чт. с 8.00 до 17.</w:t>
      </w:r>
      <w:r>
        <w:rPr>
          <w:rFonts w:ascii="Times New Roman" w:hAnsi="Times New Roman" w:cs="Times New Roman"/>
          <w:sz w:val="28"/>
          <w:szCs w:val="28"/>
        </w:rPr>
        <w:t>00 ч., Пт. — с 8.00 до 15.45 ч.,</w:t>
      </w:r>
    </w:p>
    <w:p w:rsidR="00AA7ECB" w:rsidRPr="00AA7ECB" w:rsidRDefault="00AA7ECB" w:rsidP="00AD131A">
      <w:pPr>
        <w:tabs>
          <w:tab w:val="left" w:pos="3930"/>
        </w:tabs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AA7ECB">
        <w:rPr>
          <w:rFonts w:ascii="Times New Roman" w:hAnsi="Times New Roman" w:cs="Times New Roman"/>
          <w:sz w:val="28"/>
          <w:szCs w:val="28"/>
        </w:rPr>
        <w:t>обед с 12.30 до 13.15 ч.</w:t>
      </w:r>
      <w:r>
        <w:rPr>
          <w:rFonts w:ascii="Times New Roman" w:hAnsi="Times New Roman" w:cs="Times New Roman"/>
          <w:sz w:val="28"/>
          <w:szCs w:val="28"/>
        </w:rPr>
        <w:t>, Сб. и Вс. — выходной.</w:t>
      </w:r>
    </w:p>
    <w:p w:rsidR="00AA7ECB" w:rsidRDefault="00AA7ECB" w:rsidP="00483CD2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0368BE" w:rsidRPr="00483CD2" w:rsidRDefault="000368BE" w:rsidP="00483CD2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>Используемые инновационные технологии</w:t>
      </w:r>
    </w:p>
    <w:p w:rsidR="000368BE" w:rsidRDefault="000368BE" w:rsidP="00483CD2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>в работе специалистов Центра:</w:t>
      </w:r>
    </w:p>
    <w:p w:rsidR="00483CD2" w:rsidRPr="00483CD2" w:rsidRDefault="00483CD2" w:rsidP="00483CD2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AC" w:rsidRPr="00454604" w:rsidRDefault="000768AC" w:rsidP="00AD131A">
      <w:pPr>
        <w:tabs>
          <w:tab w:val="left" w:pos="3930"/>
        </w:tabs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Проект «Ранняя помощь»</w:t>
      </w: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br/>
      </w:r>
    </w:p>
    <w:p w:rsidR="000768AC" w:rsidRDefault="000768AC" w:rsidP="00AD131A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</w:rPr>
        <w:t>В ГБУСО МО «КЦСОР «Домодедовский» в рамках проекта «Ранняя помощь» детям инвалидам и детям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 в возрасте от 0 до 3-х лет.</w:t>
      </w:r>
    </w:p>
    <w:p w:rsidR="000768AC" w:rsidRPr="00454604" w:rsidRDefault="000768AC" w:rsidP="00AD131A">
      <w:pPr>
        <w:tabs>
          <w:tab w:val="left" w:pos="3930"/>
        </w:tabs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Проект «Мамино время»</w:t>
      </w:r>
    </w:p>
    <w:p w:rsidR="000768AC" w:rsidRDefault="000768AC" w:rsidP="00AD131A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  <w:r w:rsidRPr="000768AC">
        <w:rPr>
          <w:rFonts w:ascii="Times New Roman" w:hAnsi="Times New Roman" w:cs="Times New Roman"/>
          <w:sz w:val="28"/>
          <w:szCs w:val="28"/>
        </w:rPr>
        <w:t>Бесплатные занятия для мам детей с инвалидностью и ОВЗ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68AC">
        <w:rPr>
          <w:rFonts w:ascii="Arial" w:hAnsi="Arial" w:cs="Arial"/>
          <w:color w:val="324158"/>
          <w:sz w:val="27"/>
          <w:szCs w:val="27"/>
        </w:rPr>
        <w:t xml:space="preserve"> </w:t>
      </w:r>
      <w:r w:rsidRPr="000768AC">
        <w:rPr>
          <w:rFonts w:ascii="Times New Roman" w:hAnsi="Times New Roman" w:cs="Times New Roman"/>
          <w:sz w:val="28"/>
          <w:szCs w:val="28"/>
        </w:rPr>
        <w:t>Пока ребенок на сеансе терапии, женщины могут посвятить время развитию, отдых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68AC">
        <w:rPr>
          <w:rFonts w:ascii="Times New Roman" w:hAnsi="Times New Roman" w:cs="Times New Roman"/>
          <w:sz w:val="28"/>
          <w:szCs w:val="28"/>
        </w:rPr>
        <w:t xml:space="preserve">, хобби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768AC">
        <w:rPr>
          <w:rFonts w:ascii="Times New Roman" w:hAnsi="Times New Roman" w:cs="Times New Roman"/>
          <w:sz w:val="28"/>
          <w:szCs w:val="28"/>
        </w:rPr>
        <w:t>общению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31A" w:rsidRDefault="00AD131A" w:rsidP="00AD131A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AD131A" w:rsidRDefault="00AD131A" w:rsidP="00AD131A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AD131A" w:rsidRDefault="00AD131A" w:rsidP="00AD131A">
      <w:pPr>
        <w:tabs>
          <w:tab w:val="left" w:pos="393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p w:rsidR="00483CD2" w:rsidRPr="00B51793" w:rsidRDefault="00483CD2" w:rsidP="00AD131A">
      <w:pPr>
        <w:tabs>
          <w:tab w:val="left" w:pos="3930"/>
        </w:tabs>
        <w:ind w:firstLine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1793">
        <w:rPr>
          <w:rFonts w:ascii="Times New Roman" w:hAnsi="Times New Roman" w:cs="Times New Roman"/>
          <w:b/>
          <w:sz w:val="28"/>
          <w:szCs w:val="28"/>
          <w:u w:val="single"/>
        </w:rPr>
        <w:t>Открыты и действуют следующие «школы»:</w:t>
      </w:r>
    </w:p>
    <w:p w:rsidR="000768AC" w:rsidRPr="00483CD2" w:rsidRDefault="000768AC" w:rsidP="00483CD2">
      <w:pPr>
        <w:pStyle w:val="a4"/>
        <w:numPr>
          <w:ilvl w:val="0"/>
          <w:numId w:val="6"/>
        </w:num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83CD2">
        <w:rPr>
          <w:rFonts w:ascii="Times New Roman" w:hAnsi="Times New Roman" w:cs="Times New Roman"/>
          <w:b/>
          <w:sz w:val="28"/>
          <w:szCs w:val="28"/>
        </w:rPr>
        <w:t>«Школа имиджа»</w:t>
      </w:r>
      <w:r w:rsidRPr="00483CD2">
        <w:rPr>
          <w:rFonts w:ascii="Times New Roman" w:hAnsi="Times New Roman" w:cs="Times New Roman"/>
          <w:sz w:val="28"/>
          <w:szCs w:val="28"/>
        </w:rPr>
        <w:t xml:space="preserve"> для работников социального обслуживания.</w:t>
      </w:r>
    </w:p>
    <w:p w:rsidR="004A1EF4" w:rsidRPr="00483CD2" w:rsidRDefault="000768AC" w:rsidP="00483CD2">
      <w:pPr>
        <w:pStyle w:val="a4"/>
        <w:numPr>
          <w:ilvl w:val="0"/>
          <w:numId w:val="6"/>
        </w:num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483CD2">
        <w:rPr>
          <w:rFonts w:ascii="Times New Roman" w:hAnsi="Times New Roman" w:cs="Times New Roman"/>
          <w:b/>
          <w:sz w:val="28"/>
          <w:szCs w:val="28"/>
        </w:rPr>
        <w:t xml:space="preserve">«Школа эмоционально-позитивного развития и когнитивной информации </w:t>
      </w:r>
      <w:r w:rsidRPr="00483CD2">
        <w:rPr>
          <w:rFonts w:ascii="Times New Roman" w:hAnsi="Times New Roman" w:cs="Times New Roman"/>
          <w:sz w:val="28"/>
          <w:szCs w:val="28"/>
        </w:rPr>
        <w:t>(для мам</w:t>
      </w:r>
      <w:r w:rsidR="004A1EF4" w:rsidRPr="00483CD2">
        <w:rPr>
          <w:rFonts w:ascii="Times New Roman" w:hAnsi="Times New Roman" w:cs="Times New Roman"/>
          <w:sz w:val="28"/>
          <w:szCs w:val="28"/>
        </w:rPr>
        <w:t>).</w:t>
      </w:r>
    </w:p>
    <w:p w:rsidR="004A1EF4" w:rsidRPr="00483CD2" w:rsidRDefault="004A1EF4" w:rsidP="00483CD2">
      <w:pPr>
        <w:pStyle w:val="a4"/>
        <w:numPr>
          <w:ilvl w:val="0"/>
          <w:numId w:val="6"/>
        </w:numPr>
        <w:tabs>
          <w:tab w:val="left" w:pos="3930"/>
        </w:tabs>
        <w:rPr>
          <w:sz w:val="28"/>
          <w:szCs w:val="28"/>
        </w:rPr>
      </w:pPr>
      <w:r w:rsidRPr="00483CD2">
        <w:rPr>
          <w:rFonts w:ascii="Times New Roman" w:hAnsi="Times New Roman" w:cs="Times New Roman"/>
          <w:sz w:val="28"/>
          <w:szCs w:val="28"/>
        </w:rPr>
        <w:t>"</w:t>
      </w:r>
      <w:r w:rsidRPr="00483CD2">
        <w:rPr>
          <w:rFonts w:ascii="Times New Roman" w:hAnsi="Times New Roman" w:cs="Times New Roman"/>
          <w:b/>
          <w:sz w:val="28"/>
          <w:szCs w:val="28"/>
        </w:rPr>
        <w:t>Школа возможностей</w:t>
      </w:r>
      <w:r w:rsidRPr="00483CD2">
        <w:rPr>
          <w:rFonts w:ascii="Times New Roman" w:hAnsi="Times New Roman" w:cs="Times New Roman"/>
          <w:sz w:val="28"/>
          <w:szCs w:val="28"/>
        </w:rPr>
        <w:t>" для молодых инвалидов. Занятия охватывают несколько направлений, включая логическое мышление, творческое развитие, кулинарное мастерство и развитие речи.</w:t>
      </w:r>
      <w:r w:rsidRPr="00483CD2">
        <w:rPr>
          <w:sz w:val="28"/>
          <w:szCs w:val="28"/>
        </w:rPr>
        <w:t xml:space="preserve"> </w:t>
      </w:r>
    </w:p>
    <w:p w:rsidR="000368BE" w:rsidRPr="00483CD2" w:rsidRDefault="004A1EF4" w:rsidP="00AD131A">
      <w:pPr>
        <w:pStyle w:val="a4"/>
        <w:numPr>
          <w:ilvl w:val="0"/>
          <w:numId w:val="6"/>
        </w:numPr>
        <w:tabs>
          <w:tab w:val="left" w:pos="3930"/>
        </w:tabs>
        <w:ind w:left="709" w:hanging="283"/>
        <w:rPr>
          <w:rFonts w:ascii="Times New Roman" w:hAnsi="Times New Roman" w:cs="Times New Roman"/>
          <w:sz w:val="28"/>
          <w:szCs w:val="28"/>
        </w:rPr>
      </w:pPr>
      <w:r w:rsidRPr="00483CD2">
        <w:rPr>
          <w:b/>
          <w:sz w:val="28"/>
          <w:szCs w:val="28"/>
        </w:rPr>
        <w:t>«</w:t>
      </w:r>
      <w:r w:rsidRPr="00483CD2">
        <w:rPr>
          <w:rFonts w:ascii="Times New Roman" w:hAnsi="Times New Roman" w:cs="Times New Roman"/>
          <w:b/>
          <w:sz w:val="28"/>
          <w:szCs w:val="28"/>
        </w:rPr>
        <w:t>Школа здоровья и активного долголетия»</w:t>
      </w:r>
      <w:r w:rsidRPr="00483CD2">
        <w:rPr>
          <w:rFonts w:ascii="Times New Roman" w:hAnsi="Times New Roman" w:cs="Times New Roman"/>
          <w:sz w:val="28"/>
          <w:szCs w:val="28"/>
        </w:rPr>
        <w:t xml:space="preserve"> - совместный проект отделения активного долголетия с учреждением здравоохранения ГБУЗ МО «Домодедовская центральная городская больница», в рамках которой  провод</w:t>
      </w:r>
      <w:r w:rsidR="00483CD2" w:rsidRPr="00483CD2">
        <w:rPr>
          <w:rFonts w:ascii="Times New Roman" w:hAnsi="Times New Roman" w:cs="Times New Roman"/>
          <w:sz w:val="28"/>
          <w:szCs w:val="28"/>
        </w:rPr>
        <w:t>ятся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консультативно-разъяснительн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 социально-медицинск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 психологическ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>, коммуникативн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483CD2" w:rsidRPr="00483CD2">
        <w:rPr>
          <w:rFonts w:ascii="Times New Roman" w:hAnsi="Times New Roman" w:cs="Times New Roman"/>
          <w:sz w:val="28"/>
          <w:szCs w:val="28"/>
        </w:rPr>
        <w:t>а</w:t>
      </w:r>
      <w:r w:rsidRPr="00483CD2">
        <w:rPr>
          <w:rFonts w:ascii="Times New Roman" w:hAnsi="Times New Roman" w:cs="Times New Roman"/>
          <w:sz w:val="28"/>
          <w:szCs w:val="28"/>
        </w:rPr>
        <w:t>, а также оказывае</w:t>
      </w:r>
      <w:r w:rsidR="00483CD2" w:rsidRPr="00483CD2">
        <w:rPr>
          <w:rFonts w:ascii="Times New Roman" w:hAnsi="Times New Roman" w:cs="Times New Roman"/>
          <w:sz w:val="28"/>
          <w:szCs w:val="28"/>
        </w:rPr>
        <w:t>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483CD2" w:rsidRPr="00483CD2">
        <w:rPr>
          <w:rFonts w:ascii="Times New Roman" w:hAnsi="Times New Roman" w:cs="Times New Roman"/>
          <w:sz w:val="28"/>
          <w:szCs w:val="28"/>
        </w:rPr>
        <w:t>ая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помощь, проводи</w:t>
      </w:r>
      <w:r w:rsidR="00483CD2" w:rsidRPr="00483CD2">
        <w:rPr>
          <w:rFonts w:ascii="Times New Roman" w:hAnsi="Times New Roman" w:cs="Times New Roman"/>
          <w:sz w:val="28"/>
          <w:szCs w:val="28"/>
        </w:rPr>
        <w:t>тся</w:t>
      </w:r>
      <w:r w:rsidRPr="00483CD2">
        <w:rPr>
          <w:rFonts w:ascii="Times New Roman" w:hAnsi="Times New Roman" w:cs="Times New Roman"/>
          <w:sz w:val="28"/>
          <w:szCs w:val="28"/>
        </w:rPr>
        <w:t xml:space="preserve"> цикл лекций для пожилых людей по профилактике и лечению заболеваний, характерных для пожилого возраста.</w:t>
      </w:r>
    </w:p>
    <w:p w:rsidR="00483CD2" w:rsidRPr="00483CD2" w:rsidRDefault="00454604" w:rsidP="00483CD2">
      <w:pPr>
        <w:pStyle w:val="a4"/>
        <w:numPr>
          <w:ilvl w:val="0"/>
          <w:numId w:val="7"/>
        </w:num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483CD2" w:rsidRPr="00483CD2">
        <w:rPr>
          <w:rFonts w:ascii="Times New Roman" w:hAnsi="Times New Roman" w:cs="Times New Roman"/>
          <w:b/>
          <w:sz w:val="28"/>
          <w:szCs w:val="28"/>
        </w:rPr>
        <w:t>Университет православия</w:t>
      </w:r>
      <w:r w:rsidR="00483CD2" w:rsidRPr="00483CD2">
        <w:rPr>
          <w:rFonts w:ascii="Times New Roman" w:hAnsi="Times New Roman" w:cs="Times New Roman"/>
          <w:sz w:val="28"/>
          <w:szCs w:val="28"/>
        </w:rPr>
        <w:t xml:space="preserve"> для старшего поколения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3CD2" w:rsidRPr="00483CD2">
        <w:rPr>
          <w:rFonts w:ascii="Times New Roman" w:hAnsi="Times New Roman" w:cs="Times New Roman"/>
          <w:sz w:val="28"/>
          <w:szCs w:val="28"/>
        </w:rPr>
        <w:t>.</w:t>
      </w:r>
    </w:p>
    <w:p w:rsidR="00483CD2" w:rsidRDefault="00483CD2" w:rsidP="00483CD2">
      <w:pPr>
        <w:tabs>
          <w:tab w:val="left" w:pos="393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CD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368BE" w:rsidRPr="00483CD2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 xml:space="preserve">Программа на сенсорное восприятие </w:t>
      </w:r>
      <w:r w:rsidRPr="00483CD2">
        <w:rPr>
          <w:rFonts w:ascii="Times New Roman" w:hAnsi="Times New Roman" w:cs="Times New Roman"/>
          <w:b/>
          <w:sz w:val="28"/>
          <w:szCs w:val="28"/>
          <w:u w:val="single"/>
        </w:rPr>
        <w:t xml:space="preserve">«В мире эмоций» </w:t>
      </w:r>
    </w:p>
    <w:p w:rsid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Цель данной программы является организация максимально насыщенной сенсорной среды для интенсивного роста в развитии и обучения детей с РАС. Данная программа направлена на совокупность особых внутренних психических состояни</w:t>
      </w:r>
      <w:r w:rsidR="004A1EF4">
        <w:rPr>
          <w:rFonts w:ascii="Times New Roman" w:hAnsi="Times New Roman" w:cs="Times New Roman"/>
          <w:sz w:val="28"/>
          <w:szCs w:val="28"/>
        </w:rPr>
        <w:t>й</w:t>
      </w:r>
      <w:r w:rsidRPr="000368BE">
        <w:rPr>
          <w:rFonts w:ascii="Times New Roman" w:hAnsi="Times New Roman" w:cs="Times New Roman"/>
          <w:sz w:val="28"/>
          <w:szCs w:val="28"/>
        </w:rPr>
        <w:t>, которые проявляются в субъективных отношениях, переживаниях и в экспрессивно- коммуникативном поведении и оказывают непосредственное влияние на познавательную деятельность и поведение.</w:t>
      </w:r>
    </w:p>
    <w:p w:rsidR="00AA7ECB" w:rsidRPr="000368BE" w:rsidRDefault="00AA7ECB" w:rsidP="000368BE">
      <w:pPr>
        <w:tabs>
          <w:tab w:val="left" w:pos="39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454604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604">
        <w:rPr>
          <w:rFonts w:ascii="Times New Roman" w:hAnsi="Times New Roman" w:cs="Times New Roman"/>
          <w:b/>
          <w:sz w:val="28"/>
          <w:szCs w:val="28"/>
        </w:rPr>
        <w:t>СИНХРО-С</w:t>
      </w:r>
    </w:p>
    <w:p w:rsid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  <w:u w:val="single"/>
        </w:rPr>
        <w:t>Биоакустическая коррекция (БАК)</w:t>
      </w:r>
      <w:r w:rsidRPr="000368BE">
        <w:rPr>
          <w:rFonts w:ascii="Times New Roman" w:hAnsi="Times New Roman" w:cs="Times New Roman"/>
          <w:sz w:val="28"/>
          <w:szCs w:val="28"/>
        </w:rPr>
        <w:t xml:space="preserve"> – это метод сенсорной нейротерапии, активизирующей механизмы само регуляции организма. Отличительным моментом метода БАК является непроизвольная само регуляция функционального состояния центральной нервной системы, что делает возможным его применение при нарушениях эмоционально-волевой и когнитивной сфер психической деятельности, а также не накладывает ограничения по возрасту пациента. Биоакустическая коррекция, являясь немедикаментозным, не инвазивным методом реабилитации и коррекции, успешно совмещает в себе элементы биологической обратной связи, аудиовизуального воздействия и музыкотерапии, что позволяет существенно активировать естественные процессы само регуляции, и способствует эффективному восстановлению функционального состояния ЦНС.</w:t>
      </w:r>
    </w:p>
    <w:p w:rsidR="00454604" w:rsidRDefault="00454604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4604" w:rsidRDefault="00454604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68BE" w:rsidRPr="00454604" w:rsidRDefault="00797645" w:rsidP="00AD131A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97645">
        <w:rPr>
          <w:rFonts w:ascii="Times New Roman" w:hAnsi="Times New Roman" w:cs="Times New Roman"/>
          <w:sz w:val="28"/>
          <w:szCs w:val="28"/>
        </w:rPr>
        <w:tab/>
      </w:r>
      <w:r w:rsidR="000368BE" w:rsidRPr="00454604">
        <w:rPr>
          <w:rFonts w:ascii="Times New Roman" w:hAnsi="Times New Roman" w:cs="Times New Roman"/>
          <w:b/>
          <w:sz w:val="28"/>
          <w:szCs w:val="28"/>
          <w:u w:val="single"/>
        </w:rPr>
        <w:t>Программа по ручному труду «мой сказочный мир».</w:t>
      </w:r>
    </w:p>
    <w:p w:rsidR="000368BE" w:rsidRP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Данная программа направлена на эмоционально – положительное отношение к творческой деятельности. У детей дошкольного возраста в процессе ручного труда развиваются, усидчивость, мелкая моторика рук, память, внимание, мышление, воображение, а</w:t>
      </w:r>
      <w:r w:rsidR="00AD131A">
        <w:rPr>
          <w:rFonts w:ascii="Times New Roman" w:hAnsi="Times New Roman" w:cs="Times New Roman"/>
          <w:sz w:val="28"/>
          <w:szCs w:val="28"/>
        </w:rPr>
        <w:t>,</w:t>
      </w:r>
      <w:r w:rsidRPr="000368BE">
        <w:rPr>
          <w:rFonts w:ascii="Times New Roman" w:hAnsi="Times New Roman" w:cs="Times New Roman"/>
          <w:sz w:val="28"/>
          <w:szCs w:val="28"/>
        </w:rPr>
        <w:t xml:space="preserve"> следовательно</w:t>
      </w:r>
      <w:r w:rsidR="00AD131A">
        <w:rPr>
          <w:rFonts w:ascii="Times New Roman" w:hAnsi="Times New Roman" w:cs="Times New Roman"/>
          <w:sz w:val="28"/>
          <w:szCs w:val="28"/>
        </w:rPr>
        <w:t>,</w:t>
      </w:r>
      <w:r w:rsidRPr="000368BE">
        <w:rPr>
          <w:rFonts w:ascii="Times New Roman" w:hAnsi="Times New Roman" w:cs="Times New Roman"/>
          <w:sz w:val="28"/>
          <w:szCs w:val="28"/>
        </w:rPr>
        <w:t xml:space="preserve"> и весь интеллект в целом. Умение работать в техниках  «У-синь терапия», «Оригами», «Пластилинография», «Работа по ткани»  «Мятая бумага», «Режем и мнем», «Декупаж». Этот вид деятельности очень актуален для подготовки детей к школе.</w:t>
      </w:r>
    </w:p>
    <w:p w:rsidR="000368BE" w:rsidRPr="00454604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Интерактивный игровой комплекс  "Избушка"</w:t>
      </w:r>
    </w:p>
    <w:p w:rsidR="000368BE" w:rsidRP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 xml:space="preserve">В современном информационном мире стремительно развиваются цифровые технологии. Применение инновационных технологий способствует улучшению качества реабилитационного процесса, повышает мотивацию детей к получению новых знаний и ускоряет процесс усвоения полученной информации. Применение интерактивного игрового комплекса "Избушка" помогает привлечь внимание детей, активизировать их любознательность и память, реализовать личностный потенциал каждого ребенка, расширить доступ к информационным ресурсам. И самое главное, повысить творческую фантазию и воображение, слуховое и зрительное восприятие детей с ограниченными возможностями.  </w:t>
      </w:r>
    </w:p>
    <w:p w:rsidR="000368BE" w:rsidRPr="00454604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604">
        <w:rPr>
          <w:rFonts w:ascii="Times New Roman" w:hAnsi="Times New Roman" w:cs="Times New Roman"/>
          <w:b/>
          <w:sz w:val="28"/>
          <w:szCs w:val="28"/>
          <w:u w:val="single"/>
        </w:rPr>
        <w:t>Развитие правильного речевого дыхания у ребенка-дошкольника</w:t>
      </w:r>
    </w:p>
    <w:p w:rsidR="000368BE" w:rsidRP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Речевое дыхание – это возможность человека выполнять короткий глубокий вход и рационально распределять воздух при выдохе с одновременным произнесением различных звукосочетаний.</w:t>
      </w:r>
    </w:p>
    <w:p w:rsidR="000368BE" w:rsidRPr="000368BE" w:rsidRDefault="000368BE" w:rsidP="00AD131A">
      <w:pPr>
        <w:tabs>
          <w:tab w:val="left" w:pos="393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68BE">
        <w:rPr>
          <w:rFonts w:ascii="Times New Roman" w:hAnsi="Times New Roman" w:cs="Times New Roman"/>
          <w:sz w:val="28"/>
          <w:szCs w:val="28"/>
        </w:rPr>
        <w:t>Правильное физиологическое дыхание не есть правильное речевое дыхание. Это связано с тем, что дыхательный аппарат выполняет не только основную физиологическую функцию – осуществление газообмена, но и участвует в образовании звука и голоса. Именно благодаря правильному речевому дыханию мы изменяем громкость речи, делаем ее плавной и выразительной.</w:t>
      </w:r>
    </w:p>
    <w:sectPr w:rsidR="000368BE" w:rsidRPr="000368BE" w:rsidSect="00AD131A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91" w:rsidRDefault="00261F91" w:rsidP="00AD131A">
      <w:pPr>
        <w:spacing w:after="0" w:line="240" w:lineRule="auto"/>
      </w:pPr>
      <w:r>
        <w:separator/>
      </w:r>
    </w:p>
  </w:endnote>
  <w:endnote w:type="continuationSeparator" w:id="0">
    <w:p w:rsidR="00261F91" w:rsidRDefault="00261F91" w:rsidP="00AD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91" w:rsidRDefault="00261F91" w:rsidP="00AD131A">
      <w:pPr>
        <w:spacing w:after="0" w:line="240" w:lineRule="auto"/>
      </w:pPr>
      <w:r>
        <w:separator/>
      </w:r>
    </w:p>
  </w:footnote>
  <w:footnote w:type="continuationSeparator" w:id="0">
    <w:p w:rsidR="00261F91" w:rsidRDefault="00261F91" w:rsidP="00AD1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4E64"/>
    <w:multiLevelType w:val="hybridMultilevel"/>
    <w:tmpl w:val="1E48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7C40"/>
    <w:multiLevelType w:val="hybridMultilevel"/>
    <w:tmpl w:val="88C0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1E4E"/>
    <w:multiLevelType w:val="hybridMultilevel"/>
    <w:tmpl w:val="C4EAB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771B8"/>
    <w:multiLevelType w:val="hybridMultilevel"/>
    <w:tmpl w:val="DA8CD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3673E"/>
    <w:multiLevelType w:val="hybridMultilevel"/>
    <w:tmpl w:val="F8D6C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E2D1C"/>
    <w:multiLevelType w:val="hybridMultilevel"/>
    <w:tmpl w:val="762E3182"/>
    <w:lvl w:ilvl="0" w:tplc="C33C88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81F6A"/>
    <w:multiLevelType w:val="hybridMultilevel"/>
    <w:tmpl w:val="94F2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A5"/>
    <w:rsid w:val="00010911"/>
    <w:rsid w:val="00014D98"/>
    <w:rsid w:val="00022A79"/>
    <w:rsid w:val="000368BE"/>
    <w:rsid w:val="0007182C"/>
    <w:rsid w:val="000768AC"/>
    <w:rsid w:val="0007756C"/>
    <w:rsid w:val="00096DBA"/>
    <w:rsid w:val="00103AAE"/>
    <w:rsid w:val="00165456"/>
    <w:rsid w:val="00172431"/>
    <w:rsid w:val="001A33C8"/>
    <w:rsid w:val="001A50E9"/>
    <w:rsid w:val="00237256"/>
    <w:rsid w:val="002460F5"/>
    <w:rsid w:val="00261F91"/>
    <w:rsid w:val="00300366"/>
    <w:rsid w:val="00305354"/>
    <w:rsid w:val="00356702"/>
    <w:rsid w:val="003A063B"/>
    <w:rsid w:val="003E41A5"/>
    <w:rsid w:val="00454604"/>
    <w:rsid w:val="00483CD2"/>
    <w:rsid w:val="0049563A"/>
    <w:rsid w:val="004960A7"/>
    <w:rsid w:val="004A1EF4"/>
    <w:rsid w:val="004B4A6D"/>
    <w:rsid w:val="004F0E9F"/>
    <w:rsid w:val="0050779C"/>
    <w:rsid w:val="00532A40"/>
    <w:rsid w:val="00583A02"/>
    <w:rsid w:val="005B2E8D"/>
    <w:rsid w:val="005B7C81"/>
    <w:rsid w:val="006238DE"/>
    <w:rsid w:val="0067046E"/>
    <w:rsid w:val="00697132"/>
    <w:rsid w:val="0072009E"/>
    <w:rsid w:val="00731AEC"/>
    <w:rsid w:val="00797645"/>
    <w:rsid w:val="007A67DD"/>
    <w:rsid w:val="007C16AB"/>
    <w:rsid w:val="007C5D4E"/>
    <w:rsid w:val="00824EB8"/>
    <w:rsid w:val="00844762"/>
    <w:rsid w:val="00901A17"/>
    <w:rsid w:val="00945916"/>
    <w:rsid w:val="00952D79"/>
    <w:rsid w:val="009802F2"/>
    <w:rsid w:val="00A101C4"/>
    <w:rsid w:val="00A3281F"/>
    <w:rsid w:val="00A672AF"/>
    <w:rsid w:val="00A91C4C"/>
    <w:rsid w:val="00AA7ECB"/>
    <w:rsid w:val="00AD131A"/>
    <w:rsid w:val="00AD2E88"/>
    <w:rsid w:val="00AF384A"/>
    <w:rsid w:val="00B33D07"/>
    <w:rsid w:val="00B51793"/>
    <w:rsid w:val="00BB161D"/>
    <w:rsid w:val="00BC076C"/>
    <w:rsid w:val="00BD40DA"/>
    <w:rsid w:val="00BD57AB"/>
    <w:rsid w:val="00BE128B"/>
    <w:rsid w:val="00BE273D"/>
    <w:rsid w:val="00BF0951"/>
    <w:rsid w:val="00C85F02"/>
    <w:rsid w:val="00C9124F"/>
    <w:rsid w:val="00CA4DC1"/>
    <w:rsid w:val="00CB4D4A"/>
    <w:rsid w:val="00D44F57"/>
    <w:rsid w:val="00D55686"/>
    <w:rsid w:val="00DD2DD9"/>
    <w:rsid w:val="00DE3563"/>
    <w:rsid w:val="00DF177E"/>
    <w:rsid w:val="00E31F17"/>
    <w:rsid w:val="00E5045A"/>
    <w:rsid w:val="00EB34FD"/>
    <w:rsid w:val="00F544EE"/>
    <w:rsid w:val="00F862C5"/>
    <w:rsid w:val="00FA2F4D"/>
    <w:rsid w:val="00FC079D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07E1C9-47AB-4ECF-9D91-560E9185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1A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40DA"/>
    <w:pPr>
      <w:ind w:left="720"/>
      <w:contextualSpacing/>
    </w:pPr>
  </w:style>
  <w:style w:type="character" w:styleId="a5">
    <w:name w:val="Strong"/>
    <w:basedOn w:val="a0"/>
    <w:uiPriority w:val="22"/>
    <w:qFormat/>
    <w:rsid w:val="004B4A6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2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4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D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31A"/>
  </w:style>
  <w:style w:type="paragraph" w:styleId="aa">
    <w:name w:val="footer"/>
    <w:basedOn w:val="a"/>
    <w:link w:val="ab"/>
    <w:uiPriority w:val="99"/>
    <w:unhideWhenUsed/>
    <w:rsid w:val="00AD13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1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overa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buso.domodkcsor@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1715</Words>
  <Characters>9777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CSO3</dc:creator>
  <cp:lastModifiedBy>usr</cp:lastModifiedBy>
  <cp:revision>2</cp:revision>
  <dcterms:created xsi:type="dcterms:W3CDTF">2025-11-17T13:20:00Z</dcterms:created>
  <dcterms:modified xsi:type="dcterms:W3CDTF">2025-11-17T13:20:00Z</dcterms:modified>
</cp:coreProperties>
</file>